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1D" w:rsidRPr="00BD27AC" w:rsidRDefault="003B7F1D" w:rsidP="003B7F1D">
      <w:pPr>
        <w:jc w:val="center"/>
        <w:rPr>
          <w:b/>
          <w:color w:val="0070C0"/>
          <w:lang w:val="sr-Cyrl-CS"/>
        </w:rPr>
      </w:pPr>
      <w:r w:rsidRPr="00BD27AC">
        <w:rPr>
          <w:b/>
          <w:color w:val="0070C0"/>
          <w:lang w:val="sr-Cyrl-CS"/>
        </w:rPr>
        <w:t>МУЗИЧКА КУЛТУРА</w:t>
      </w:r>
    </w:p>
    <w:p w:rsidR="003B7F1D" w:rsidRPr="00BD27AC" w:rsidRDefault="003B7F1D" w:rsidP="003B7F1D">
      <w:pPr>
        <w:jc w:val="center"/>
        <w:rPr>
          <w:b/>
          <w:color w:val="0070C0"/>
        </w:rPr>
      </w:pPr>
    </w:p>
    <w:p w:rsidR="003B7F1D" w:rsidRPr="00BD27AC" w:rsidRDefault="003B7F1D" w:rsidP="003B7F1D">
      <w:pPr>
        <w:rPr>
          <w:b/>
          <w:color w:val="0070C0"/>
          <w:szCs w:val="28"/>
          <w:lang w:val="sr-Cyrl-CS"/>
        </w:rPr>
      </w:pPr>
      <w:r w:rsidRPr="00BD27AC">
        <w:rPr>
          <w:b/>
          <w:color w:val="0070C0"/>
          <w:szCs w:val="28"/>
        </w:rPr>
        <w:t xml:space="preserve">Разред: </w:t>
      </w:r>
      <w:r w:rsidRPr="00BD27AC">
        <w:rPr>
          <w:b/>
          <w:color w:val="0070C0"/>
          <w:szCs w:val="28"/>
          <w:lang w:val="sr-Cyrl-CS"/>
        </w:rPr>
        <w:t>ДРУГИ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6"/>
        <w:gridCol w:w="2430"/>
        <w:gridCol w:w="9272"/>
      </w:tblGrid>
      <w:tr w:rsidR="003B7F1D" w:rsidRPr="00BD27AC" w:rsidTr="0051537E">
        <w:tc>
          <w:tcPr>
            <w:tcW w:w="2356" w:type="dxa"/>
            <w:vMerge w:val="restart"/>
            <w:vAlign w:val="center"/>
          </w:tcPr>
          <w:p w:rsidR="003B7F1D" w:rsidRPr="00BD27AC" w:rsidRDefault="003B7F1D" w:rsidP="0051537E">
            <w:pPr>
              <w:spacing w:after="0" w:line="240" w:lineRule="auto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</w:pPr>
            <w:r w:rsidRPr="00BD27AC">
              <w:t>недељно</w:t>
            </w:r>
          </w:p>
        </w:tc>
        <w:tc>
          <w:tcPr>
            <w:tcW w:w="9272" w:type="dxa"/>
          </w:tcPr>
          <w:p w:rsidR="003B7F1D" w:rsidRPr="00BD27AC" w:rsidRDefault="003B7F1D" w:rsidP="0051537E">
            <w:pPr>
              <w:spacing w:after="0" w:line="240" w:lineRule="auto"/>
              <w:rPr>
                <w:lang w:val="sr-Cyrl-CS"/>
              </w:rPr>
            </w:pPr>
            <w:r w:rsidRPr="00BD27AC">
              <w:rPr>
                <w:lang w:val="sr-Cyrl-CS"/>
              </w:rPr>
              <w:t>један</w:t>
            </w:r>
          </w:p>
        </w:tc>
      </w:tr>
      <w:tr w:rsidR="003B7F1D" w:rsidRPr="00BD27AC" w:rsidTr="0051537E">
        <w:tc>
          <w:tcPr>
            <w:tcW w:w="2356" w:type="dxa"/>
            <w:vMerge/>
          </w:tcPr>
          <w:p w:rsidR="003B7F1D" w:rsidRPr="00BD27AC" w:rsidRDefault="003B7F1D" w:rsidP="0051537E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</w:pPr>
            <w:r w:rsidRPr="00BD27AC">
              <w:t>годишње</w:t>
            </w:r>
          </w:p>
        </w:tc>
        <w:tc>
          <w:tcPr>
            <w:tcW w:w="9272" w:type="dxa"/>
          </w:tcPr>
          <w:p w:rsidR="003B7F1D" w:rsidRPr="00BD27AC" w:rsidRDefault="003B7F1D" w:rsidP="0051537E">
            <w:pPr>
              <w:spacing w:after="0" w:line="240" w:lineRule="auto"/>
              <w:rPr>
                <w:lang w:val="sr-Cyrl-CS"/>
              </w:rPr>
            </w:pPr>
            <w:r w:rsidRPr="00BD27AC">
              <w:rPr>
                <w:lang w:val="sr-Cyrl-CS"/>
              </w:rPr>
              <w:t>36</w:t>
            </w:r>
          </w:p>
        </w:tc>
      </w:tr>
      <w:tr w:rsidR="003B7F1D" w:rsidRPr="00BD27AC" w:rsidTr="0051537E">
        <w:trPr>
          <w:trHeight w:val="510"/>
        </w:trPr>
        <w:tc>
          <w:tcPr>
            <w:tcW w:w="2356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3B7F1D" w:rsidRPr="00BD27AC" w:rsidRDefault="003B7F1D" w:rsidP="0051537E">
            <w:pPr>
              <w:pStyle w:val="BodyText"/>
              <w:tabs>
                <w:tab w:val="left" w:pos="180"/>
              </w:tabs>
              <w:spacing w:before="36" w:line="232" w:lineRule="auto"/>
              <w:ind w:left="90" w:right="325" w:firstLine="66"/>
            </w:pPr>
            <w:r w:rsidRPr="00BD27AC">
              <w:rPr>
                <w:b/>
              </w:rPr>
              <w:t xml:space="preserve">Циљ </w:t>
            </w:r>
            <w:r w:rsidRPr="00BD27AC">
              <w:t xml:space="preserve">наставе и учења Музичке културе је да </w:t>
            </w:r>
            <w:r w:rsidRPr="00BD27AC">
              <w:rPr>
                <w:spacing w:val="-6"/>
              </w:rPr>
              <w:t xml:space="preserve">код </w:t>
            </w:r>
            <w:r w:rsidRPr="00BD27AC">
              <w:t>ученика рaзвиjе интeрeсoвaње и љубав према музици</w:t>
            </w:r>
            <w:r w:rsidRPr="00BD27AC">
              <w:rPr>
                <w:spacing w:val="-6"/>
              </w:rPr>
              <w:t xml:space="preserve"> </w:t>
            </w:r>
            <w:r w:rsidRPr="00BD27AC">
              <w:t>кроз</w:t>
            </w:r>
            <w:r w:rsidRPr="00BD27AC">
              <w:rPr>
                <w:spacing w:val="-5"/>
              </w:rPr>
              <w:t xml:space="preserve"> </w:t>
            </w:r>
            <w:r w:rsidRPr="00BD27AC">
              <w:t>индивидуално</w:t>
            </w:r>
            <w:r w:rsidRPr="00BD27AC">
              <w:rPr>
                <w:spacing w:val="-5"/>
              </w:rPr>
              <w:t xml:space="preserve"> </w:t>
            </w:r>
            <w:r w:rsidRPr="00BD27AC">
              <w:t>и</w:t>
            </w:r>
            <w:r w:rsidRPr="00BD27AC">
              <w:rPr>
                <w:spacing w:val="-6"/>
              </w:rPr>
              <w:t xml:space="preserve"> </w:t>
            </w:r>
            <w:r w:rsidRPr="00BD27AC">
              <w:t>колективно</w:t>
            </w:r>
            <w:r w:rsidRPr="00BD27AC">
              <w:rPr>
                <w:spacing w:val="-5"/>
              </w:rPr>
              <w:t xml:space="preserve"> </w:t>
            </w:r>
            <w:r w:rsidRPr="00BD27AC">
              <w:t>музичко</w:t>
            </w:r>
            <w:r w:rsidRPr="00BD27AC">
              <w:rPr>
                <w:spacing w:val="-5"/>
              </w:rPr>
              <w:t xml:space="preserve"> </w:t>
            </w:r>
            <w:r w:rsidRPr="00BD27AC">
              <w:t>искуство</w:t>
            </w:r>
            <w:r w:rsidRPr="00BD27AC">
              <w:rPr>
                <w:spacing w:val="-6"/>
              </w:rPr>
              <w:t xml:space="preserve"> </w:t>
            </w:r>
            <w:r w:rsidRPr="00BD27AC">
              <w:t>којим</w:t>
            </w:r>
            <w:r w:rsidRPr="00BD27AC">
              <w:rPr>
                <w:spacing w:val="-5"/>
              </w:rPr>
              <w:t xml:space="preserve"> </w:t>
            </w:r>
            <w:r w:rsidRPr="00BD27AC">
              <w:t>се</w:t>
            </w:r>
            <w:r w:rsidRPr="00BD27AC">
              <w:rPr>
                <w:spacing w:val="-5"/>
              </w:rPr>
              <w:t xml:space="preserve"> </w:t>
            </w:r>
            <w:r w:rsidRPr="00BD27AC">
              <w:t>подстиче</w:t>
            </w:r>
            <w:r w:rsidRPr="00BD27AC">
              <w:rPr>
                <w:spacing w:val="-5"/>
              </w:rPr>
              <w:t xml:space="preserve"> </w:t>
            </w:r>
            <w:r w:rsidRPr="00BD27AC">
              <w:t>развијање</w:t>
            </w:r>
            <w:r w:rsidRPr="00BD27AC">
              <w:rPr>
                <w:spacing w:val="-5"/>
              </w:rPr>
              <w:t xml:space="preserve"> </w:t>
            </w:r>
            <w:r w:rsidRPr="00BD27AC">
              <w:t>креативно- сти,</w:t>
            </w:r>
            <w:r w:rsidRPr="00BD27AC">
              <w:rPr>
                <w:spacing w:val="-4"/>
              </w:rPr>
              <w:t xml:space="preserve"> </w:t>
            </w:r>
            <w:r w:rsidRPr="00BD27AC">
              <w:t>естетског</w:t>
            </w:r>
            <w:r w:rsidRPr="00BD27AC">
              <w:rPr>
                <w:spacing w:val="-4"/>
              </w:rPr>
              <w:t xml:space="preserve"> </w:t>
            </w:r>
            <w:r w:rsidRPr="00BD27AC">
              <w:t>сензибилитета</w:t>
            </w:r>
            <w:r w:rsidRPr="00BD27AC">
              <w:rPr>
                <w:spacing w:val="-3"/>
              </w:rPr>
              <w:t xml:space="preserve"> </w:t>
            </w:r>
            <w:r w:rsidRPr="00BD27AC">
              <w:t>и</w:t>
            </w:r>
            <w:r w:rsidRPr="00BD27AC">
              <w:rPr>
                <w:spacing w:val="-5"/>
              </w:rPr>
              <w:t xml:space="preserve"> </w:t>
            </w:r>
            <w:r w:rsidRPr="00BD27AC">
              <w:t>духа</w:t>
            </w:r>
            <w:r w:rsidRPr="00BD27AC">
              <w:rPr>
                <w:spacing w:val="-3"/>
              </w:rPr>
              <w:t xml:space="preserve"> </w:t>
            </w:r>
            <w:r w:rsidRPr="00BD27AC">
              <w:t>заједништвa,</w:t>
            </w:r>
            <w:r w:rsidRPr="00BD27AC">
              <w:rPr>
                <w:spacing w:val="-4"/>
              </w:rPr>
              <w:t xml:space="preserve"> </w:t>
            </w:r>
            <w:r w:rsidRPr="00BD27AC">
              <w:t>као</w:t>
            </w:r>
            <w:r w:rsidRPr="00BD27AC">
              <w:rPr>
                <w:spacing w:val="-4"/>
              </w:rPr>
              <w:t xml:space="preserve"> </w:t>
            </w:r>
            <w:r w:rsidRPr="00BD27AC">
              <w:t>и</w:t>
            </w:r>
            <w:r w:rsidRPr="00BD27AC">
              <w:rPr>
                <w:spacing w:val="-4"/>
              </w:rPr>
              <w:t xml:space="preserve"> </w:t>
            </w:r>
            <w:r w:rsidRPr="00BD27AC">
              <w:t>одговорног</w:t>
            </w:r>
            <w:r w:rsidRPr="00BD27AC">
              <w:rPr>
                <w:spacing w:val="-4"/>
              </w:rPr>
              <w:t xml:space="preserve"> </w:t>
            </w:r>
            <w:r w:rsidRPr="00BD27AC">
              <w:t>односа</w:t>
            </w:r>
            <w:r w:rsidRPr="00BD27AC">
              <w:rPr>
                <w:spacing w:val="-3"/>
              </w:rPr>
              <w:t xml:space="preserve"> </w:t>
            </w:r>
            <w:r w:rsidRPr="00BD27AC">
              <w:t>према</w:t>
            </w:r>
            <w:r w:rsidRPr="00BD27AC">
              <w:rPr>
                <w:spacing w:val="-4"/>
              </w:rPr>
              <w:t xml:space="preserve"> </w:t>
            </w:r>
            <w:r w:rsidRPr="00BD27AC">
              <w:t>очувању</w:t>
            </w:r>
            <w:r w:rsidRPr="00BD27AC">
              <w:rPr>
                <w:spacing w:val="-4"/>
              </w:rPr>
              <w:t xml:space="preserve"> </w:t>
            </w:r>
            <w:r w:rsidRPr="00BD27AC">
              <w:t>музичког наслеђа и културe свoгa и других</w:t>
            </w:r>
            <w:r w:rsidRPr="00BD27AC">
              <w:rPr>
                <w:spacing w:val="-5"/>
              </w:rPr>
              <w:t xml:space="preserve"> </w:t>
            </w:r>
            <w:r w:rsidRPr="00BD27AC">
              <w:t>нaрoдa.</w:t>
            </w:r>
          </w:p>
        </w:tc>
      </w:tr>
    </w:tbl>
    <w:p w:rsidR="003B7F1D" w:rsidRDefault="003B7F1D" w:rsidP="003B7F1D">
      <w:pPr>
        <w:rPr>
          <w:rFonts w:ascii="Calibri" w:hAnsi="Calibri"/>
          <w:b/>
          <w:color w:val="0070C0"/>
          <w:sz w:val="2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4"/>
        <w:gridCol w:w="5564"/>
        <w:gridCol w:w="6480"/>
      </w:tblGrid>
      <w:tr w:rsidR="003B7F1D" w:rsidRPr="00BD27AC" w:rsidTr="0051537E">
        <w:tc>
          <w:tcPr>
            <w:tcW w:w="2014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t>ОБЛАСТ/ТЕМА</w:t>
            </w:r>
          </w:p>
        </w:tc>
        <w:tc>
          <w:tcPr>
            <w:tcW w:w="5564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t>ИСХОДИ</w:t>
            </w:r>
          </w:p>
          <w:p w:rsidR="003B7F1D" w:rsidRPr="00BD27AC" w:rsidRDefault="003B7F1D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D27AC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3B7F1D" w:rsidRPr="00BD27AC" w:rsidTr="0051537E">
        <w:tc>
          <w:tcPr>
            <w:tcW w:w="2014" w:type="dxa"/>
          </w:tcPr>
          <w:p w:rsidR="003B7F1D" w:rsidRDefault="003B7F1D" w:rsidP="0051537E">
            <w:pPr>
              <w:spacing w:line="240" w:lineRule="auto"/>
              <w:rPr>
                <w:b/>
                <w:spacing w:val="-1"/>
                <w:sz w:val="14"/>
              </w:rPr>
            </w:pPr>
          </w:p>
          <w:p w:rsidR="003B7F1D" w:rsidRPr="00B0666C" w:rsidRDefault="003B7F1D" w:rsidP="0051537E">
            <w:pPr>
              <w:spacing w:line="240" w:lineRule="auto"/>
            </w:pPr>
            <w:r w:rsidRPr="00B0666C">
              <w:t>СЛУШАЊЕ МУЗИКЕ</w:t>
            </w:r>
          </w:p>
          <w:p w:rsidR="003B7F1D" w:rsidRPr="00B0666C" w:rsidRDefault="003B7F1D" w:rsidP="0051537E">
            <w:pPr>
              <w:spacing w:line="240" w:lineRule="auto"/>
            </w:pPr>
            <w:r w:rsidRPr="00B0666C">
              <w:t>ИЗВОЂЕЊЕ МУЗИКЕ</w:t>
            </w:r>
          </w:p>
          <w:p w:rsidR="003B7F1D" w:rsidRPr="006C7B50" w:rsidRDefault="003B7F1D" w:rsidP="0051537E">
            <w:pPr>
              <w:spacing w:line="240" w:lineRule="auto"/>
            </w:pPr>
            <w:r w:rsidRPr="00B0666C">
              <w:t>МУЗИЧКО СТВАРАЛАШТВО</w:t>
            </w:r>
          </w:p>
        </w:tc>
        <w:tc>
          <w:tcPr>
            <w:tcW w:w="5564" w:type="dxa"/>
          </w:tcPr>
          <w:p w:rsidR="003B7F1D" w:rsidRPr="006C7B50" w:rsidRDefault="003B7F1D" w:rsidP="0051537E">
            <w:pPr>
              <w:pStyle w:val="TableParagraph"/>
              <w:spacing w:before="19"/>
              <w:ind w:left="58" w:right="382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Уметничка музика у цртаним и анимираним филмовима. Однос звук-лик, музика-радња.</w:t>
            </w:r>
          </w:p>
          <w:p w:rsidR="003B7F1D" w:rsidRPr="006C7B50" w:rsidRDefault="003B7F1D" w:rsidP="0051537E">
            <w:pPr>
              <w:pStyle w:val="TableParagraph"/>
              <w:ind w:left="58" w:right="110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Композиције које илуструју различита осећања. Звук и тон (извори) – звуци из природе и окружења.</w:t>
            </w:r>
          </w:p>
          <w:p w:rsidR="003B7F1D" w:rsidRPr="006C7B50" w:rsidRDefault="003B7F1D" w:rsidP="0051537E">
            <w:pPr>
              <w:pStyle w:val="TableParagraph"/>
              <w:ind w:left="58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Тон: боја (различити гласови и инструменти), трајање (кратак-дуг), јачина (гласан-тих), висина (висок-дубок).</w:t>
            </w:r>
          </w:p>
          <w:p w:rsidR="003B7F1D" w:rsidRPr="006C7B50" w:rsidRDefault="003B7F1D" w:rsidP="0051537E">
            <w:pPr>
              <w:pStyle w:val="TableParagraph"/>
              <w:ind w:left="58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Композиције које илуструју различите боје људског гласа и инстру- мената.</w:t>
            </w:r>
          </w:p>
          <w:p w:rsidR="003B7F1D" w:rsidRPr="006C7B50" w:rsidRDefault="003B7F1D" w:rsidP="0051537E">
            <w:pPr>
              <w:pStyle w:val="TableParagraph"/>
              <w:ind w:left="58" w:right="18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Музички дијалог (хор, глас и хор, глас и инструмент, два гласа, два инструмента, један свирач, група свирача, оркестар).</w:t>
            </w:r>
          </w:p>
          <w:p w:rsidR="003B7F1D" w:rsidRPr="006C7B50" w:rsidRDefault="003B7F1D" w:rsidP="0051537E">
            <w:pPr>
              <w:pStyle w:val="TableParagraph"/>
              <w:ind w:left="58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Различити жанрови везани за ситуације значајне у животу ученика. Музичка прича.</w:t>
            </w:r>
          </w:p>
          <w:p w:rsidR="003B7F1D" w:rsidRPr="006C7B50" w:rsidRDefault="003B7F1D" w:rsidP="0051537E">
            <w:pPr>
              <w:pStyle w:val="TableParagraph"/>
              <w:ind w:left="58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Композиције различитог карактера и елементи музичке изражајности</w:t>
            </w:r>
            <w:r>
              <w:rPr>
                <w:sz w:val="14"/>
              </w:rPr>
              <w:t xml:space="preserve"> </w:t>
            </w:r>
            <w:r w:rsidRPr="006C7B50">
              <w:rPr>
                <w:sz w:val="24"/>
                <w:szCs w:val="24"/>
              </w:rPr>
              <w:t>(мелодијска линија, темпо, ритам, динамика).</w:t>
            </w:r>
          </w:p>
          <w:p w:rsidR="003B7F1D" w:rsidRPr="006C7B50" w:rsidRDefault="003B7F1D" w:rsidP="0051537E">
            <w:pPr>
              <w:pStyle w:val="TableParagraph"/>
              <w:ind w:left="58" w:right="2774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Музички бонтон. Музика и здравље.</w:t>
            </w:r>
          </w:p>
          <w:p w:rsidR="003B7F1D" w:rsidRPr="006C7B50" w:rsidRDefault="003B7F1D" w:rsidP="0051537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Носиоци звука (цеде плејер, рачунар...).</w:t>
            </w:r>
          </w:p>
          <w:p w:rsidR="003B7F1D" w:rsidRPr="006C7B50" w:rsidRDefault="003B7F1D" w:rsidP="0051537E">
            <w:pPr>
              <w:pStyle w:val="TableParagraph"/>
              <w:spacing w:before="19"/>
              <w:ind w:left="58" w:right="1585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 xml:space="preserve">Изговор бројалице у ритму уз </w:t>
            </w:r>
            <w:r w:rsidRPr="006C7B50">
              <w:rPr>
                <w:sz w:val="24"/>
                <w:szCs w:val="24"/>
              </w:rPr>
              <w:lastRenderedPageBreak/>
              <w:t>покрет. Звучне ономатопеје и илустрације</w:t>
            </w:r>
          </w:p>
          <w:p w:rsidR="003B7F1D" w:rsidRPr="006C7B50" w:rsidRDefault="003B7F1D" w:rsidP="0051537E">
            <w:pPr>
              <w:pStyle w:val="TableParagraph"/>
              <w:ind w:left="58" w:right="714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Правилaн начин певања – држање тела и дисање. Правилна дикција – изговарање брзалица и бројалица. Певање песама по слуху различитог садржаја и карактера. Певање песама уз покрет – песме уз игру и народне песме.</w:t>
            </w:r>
          </w:p>
          <w:p w:rsidR="003B7F1D" w:rsidRPr="006C7B50" w:rsidRDefault="003B7F1D" w:rsidP="0051537E">
            <w:pPr>
              <w:pStyle w:val="TableParagraph"/>
              <w:ind w:left="58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Певање модела и наменских песама и повезивање њихових почетних тонова уз боју (</w:t>
            </w:r>
            <w:r w:rsidRPr="006C7B50">
              <w:rPr>
                <w:i/>
                <w:sz w:val="24"/>
                <w:szCs w:val="24"/>
              </w:rPr>
              <w:t>а</w:t>
            </w:r>
            <w:r w:rsidRPr="006C7B50">
              <w:rPr>
                <w:position w:val="5"/>
                <w:sz w:val="24"/>
                <w:szCs w:val="24"/>
              </w:rPr>
              <w:t xml:space="preserve">1 </w:t>
            </w:r>
            <w:r w:rsidRPr="006C7B50">
              <w:rPr>
                <w:sz w:val="24"/>
                <w:szCs w:val="24"/>
              </w:rPr>
              <w:t xml:space="preserve">бела, </w:t>
            </w:r>
            <w:r w:rsidRPr="006C7B50">
              <w:rPr>
                <w:i/>
                <w:sz w:val="24"/>
                <w:szCs w:val="24"/>
              </w:rPr>
              <w:t>ха</w:t>
            </w:r>
            <w:r w:rsidRPr="006C7B50">
              <w:rPr>
                <w:position w:val="5"/>
                <w:sz w:val="24"/>
                <w:szCs w:val="24"/>
              </w:rPr>
              <w:t xml:space="preserve">1 </w:t>
            </w:r>
            <w:r w:rsidRPr="006C7B50">
              <w:rPr>
                <w:sz w:val="24"/>
                <w:szCs w:val="24"/>
              </w:rPr>
              <w:t>љубичаста боја).</w:t>
            </w:r>
          </w:p>
          <w:p w:rsidR="003B7F1D" w:rsidRPr="006C7B50" w:rsidRDefault="003B7F1D" w:rsidP="0051537E">
            <w:pPr>
              <w:pStyle w:val="TableParagraph"/>
              <w:ind w:left="57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Дечји и алтернативни инструменти и начини свирања на њима. Инструментална пратња по слуху уз бројалице и песме – пулс, ритам, груписање удара.</w:t>
            </w:r>
          </w:p>
          <w:p w:rsidR="003B7F1D" w:rsidRPr="006C7B50" w:rsidRDefault="003B7F1D" w:rsidP="0051537E">
            <w:pPr>
              <w:pStyle w:val="TableParagraph"/>
              <w:ind w:left="57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Певање и извођење музичких игара уз свирање на дечјим инструмен- тима – песме уз игру, дидактичке игре, музичке драматизације.</w:t>
            </w:r>
          </w:p>
          <w:p w:rsidR="003B7F1D" w:rsidRPr="006C7B50" w:rsidRDefault="003B7F1D" w:rsidP="0051537E">
            <w:pPr>
              <w:pStyle w:val="TableParagraph"/>
              <w:ind w:left="57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Свирање инструменталних аранжмана на дечјим ритмичким инстру- ментима и на алтернативним изворима звука.</w:t>
            </w:r>
          </w:p>
          <w:p w:rsidR="003B7F1D" w:rsidRPr="006C7B50" w:rsidRDefault="003B7F1D" w:rsidP="0051537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Музички бонтон.</w:t>
            </w:r>
          </w:p>
          <w:p w:rsidR="003B7F1D" w:rsidRPr="006C7B50" w:rsidRDefault="003B7F1D" w:rsidP="0051537E">
            <w:pPr>
              <w:pStyle w:val="TableParagraph"/>
              <w:spacing w:before="18"/>
              <w:ind w:left="57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Израда дечјих ритмичких инструмената од различитих материјала. Креирање сопствених покрета уз музику.</w:t>
            </w:r>
          </w:p>
          <w:p w:rsidR="003B7F1D" w:rsidRPr="006C7B50" w:rsidRDefault="003B7F1D" w:rsidP="0051537E">
            <w:pPr>
              <w:pStyle w:val="TableParagraph"/>
              <w:ind w:left="57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Стварање једноставне ритмичке пратње коришћењем различитих извора звука.</w:t>
            </w:r>
          </w:p>
          <w:p w:rsidR="003B7F1D" w:rsidRPr="006C7B50" w:rsidRDefault="003B7F1D" w:rsidP="0051537E">
            <w:pPr>
              <w:pStyle w:val="TableParagraph"/>
              <w:ind w:left="57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Музичка питања и одговори и музичка допуњалка.</w:t>
            </w:r>
          </w:p>
          <w:p w:rsidR="003B7F1D" w:rsidRPr="006C7B50" w:rsidRDefault="003B7F1D" w:rsidP="0051537E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Стварање звучне приче од познатих музичких садржаја, звучних ономатопеја и илустрација на краћи литерарни текст.</w:t>
            </w:r>
          </w:p>
          <w:p w:rsidR="003B7F1D" w:rsidRPr="006C7B50" w:rsidRDefault="003B7F1D" w:rsidP="0051537E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3B7F1D" w:rsidRPr="00BD27AC" w:rsidRDefault="003B7F1D" w:rsidP="0051537E">
            <w:pPr>
              <w:spacing w:line="240" w:lineRule="auto"/>
              <w:jc w:val="center"/>
              <w:rPr>
                <w:b/>
                <w:i/>
                <w:lang w:val="sr-Cyrl-BA"/>
              </w:rPr>
            </w:pPr>
          </w:p>
        </w:tc>
        <w:tc>
          <w:tcPr>
            <w:tcW w:w="6480" w:type="dxa"/>
          </w:tcPr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spacing w:before="18"/>
              <w:ind w:right="87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lastRenderedPageBreak/>
              <w:t xml:space="preserve">oбјасни својим речима утиске о слушаном </w:t>
            </w:r>
            <w:r w:rsidRPr="006C7B50">
              <w:rPr>
                <w:spacing w:val="-3"/>
                <w:sz w:val="24"/>
                <w:szCs w:val="24"/>
              </w:rPr>
              <w:t xml:space="preserve">делу, </w:t>
            </w:r>
            <w:r w:rsidRPr="006C7B50">
              <w:rPr>
                <w:sz w:val="24"/>
                <w:szCs w:val="24"/>
              </w:rPr>
              <w:t>особине тона,</w:t>
            </w:r>
            <w:r w:rsidRPr="006C7B50">
              <w:rPr>
                <w:spacing w:val="-1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дожи- вљај прегласне музике и њеног утицаја на</w:t>
            </w:r>
            <w:r w:rsidRPr="006C7B50">
              <w:rPr>
                <w:spacing w:val="-8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тело;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87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разликује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различитe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инструменте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по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боји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звука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изражајним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могућ- ностима;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издвоји основне музичке изражајне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елементе;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13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препозна</w:t>
            </w:r>
            <w:r w:rsidRPr="006C7B50">
              <w:rPr>
                <w:spacing w:val="-5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музичку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тему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или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карактеристични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мотив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који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се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понавља у слушаном</w:t>
            </w:r>
            <w:r w:rsidRPr="006C7B50">
              <w:rPr>
                <w:spacing w:val="-1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делу;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465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повезује карактер дела са изражајним музичким елементима</w:t>
            </w:r>
            <w:r w:rsidRPr="006C7B50">
              <w:rPr>
                <w:spacing w:val="-20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 инструментима;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 xml:space="preserve">изговара бројалице у </w:t>
            </w:r>
            <w:r w:rsidRPr="006C7B50">
              <w:rPr>
                <w:spacing w:val="-3"/>
                <w:sz w:val="24"/>
                <w:szCs w:val="24"/>
              </w:rPr>
              <w:t xml:space="preserve">ритму, </w:t>
            </w:r>
            <w:r w:rsidRPr="006C7B50">
              <w:rPr>
                <w:sz w:val="24"/>
                <w:szCs w:val="24"/>
              </w:rPr>
              <w:t>уз</w:t>
            </w:r>
            <w:r w:rsidRPr="006C7B50">
              <w:rPr>
                <w:spacing w:val="2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покрет;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пева по слуху песме различитог садржаја и</w:t>
            </w:r>
            <w:r w:rsidRPr="006C7B50">
              <w:rPr>
                <w:spacing w:val="-7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расположења;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изводи уз покрет музичке и традиционалне</w:t>
            </w:r>
            <w:r w:rsidRPr="006C7B50">
              <w:rPr>
                <w:spacing w:val="-5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игре;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28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примењује</w:t>
            </w:r>
            <w:r w:rsidRPr="006C7B50">
              <w:rPr>
                <w:spacing w:val="-7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правилан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начин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певања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договорена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правила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понашања у групном певању и</w:t>
            </w:r>
            <w:r w:rsidRPr="006C7B50">
              <w:rPr>
                <w:spacing w:val="-2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свирању;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51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свира по слуху ритмичку пратњу уз бројалице и песме,</w:t>
            </w:r>
            <w:r w:rsidRPr="006C7B50">
              <w:rPr>
                <w:spacing w:val="-12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једноставне аранжмане, свирачке деонице у музичким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играма;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19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повезује почетне тонове песама-модела и једноставних</w:t>
            </w:r>
            <w:r w:rsidRPr="006C7B50">
              <w:rPr>
                <w:spacing w:val="-22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наменских песама са бојама;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повезује ритам са графичким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приказом;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објашњава својим речима доживљај свог и туђег</w:t>
            </w:r>
            <w:r w:rsidRPr="006C7B50">
              <w:rPr>
                <w:spacing w:val="-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извођења;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lastRenderedPageBreak/>
              <w:t>учествује у школским приредбама и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манифестацијама;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направи дечје ритмичке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инструменте;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осмисли покрете уз</w:t>
            </w:r>
            <w:r w:rsidRPr="006C7B50">
              <w:rPr>
                <w:spacing w:val="-2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музику;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81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осмисли ритмичку пратњу за бројалице, песме и музичке игре</w:t>
            </w:r>
            <w:r w:rsidRPr="006C7B50">
              <w:rPr>
                <w:spacing w:val="-16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помо- ћу различитих извора</w:t>
            </w:r>
            <w:r w:rsidRPr="006C7B50">
              <w:rPr>
                <w:spacing w:val="-1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звука;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осмисли одговор на музичко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питање;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осмисли једноставну мелодију на краћи задати</w:t>
            </w:r>
            <w:r w:rsidRPr="006C7B50">
              <w:rPr>
                <w:spacing w:val="-3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текст;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344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 xml:space="preserve">према литерарном садржају изабере </w:t>
            </w:r>
            <w:r w:rsidRPr="006C7B50">
              <w:rPr>
                <w:spacing w:val="-3"/>
                <w:sz w:val="24"/>
                <w:szCs w:val="24"/>
              </w:rPr>
              <w:t xml:space="preserve">од </w:t>
            </w:r>
            <w:r w:rsidRPr="006C7B50">
              <w:rPr>
                <w:sz w:val="24"/>
                <w:szCs w:val="24"/>
              </w:rPr>
              <w:t>понуђених,</w:t>
            </w:r>
            <w:r w:rsidRPr="006C7B50">
              <w:rPr>
                <w:spacing w:val="-25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одговарајући музички садржај;</w:t>
            </w:r>
          </w:p>
          <w:p w:rsidR="003B7F1D" w:rsidRPr="006C7B50" w:rsidRDefault="003B7F1D" w:rsidP="003B7F1D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91" w:firstLine="0"/>
              <w:rPr>
                <w:sz w:val="24"/>
                <w:szCs w:val="24"/>
              </w:rPr>
            </w:pPr>
            <w:r w:rsidRPr="006C7B50">
              <w:rPr>
                <w:sz w:val="24"/>
                <w:szCs w:val="24"/>
              </w:rPr>
              <w:t>поштује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договорена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правила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понашања</w:t>
            </w:r>
            <w:r w:rsidRPr="006C7B50">
              <w:rPr>
                <w:spacing w:val="-5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при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слушању</w:t>
            </w:r>
            <w:r w:rsidRPr="006C7B50">
              <w:rPr>
                <w:spacing w:val="-4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</w:t>
            </w:r>
            <w:r w:rsidRPr="006C7B50">
              <w:rPr>
                <w:spacing w:val="-5"/>
                <w:sz w:val="24"/>
                <w:szCs w:val="24"/>
              </w:rPr>
              <w:t xml:space="preserve"> </w:t>
            </w:r>
            <w:r w:rsidRPr="006C7B50">
              <w:rPr>
                <w:sz w:val="24"/>
                <w:szCs w:val="24"/>
              </w:rPr>
              <w:t>извођењу музике;</w:t>
            </w:r>
          </w:p>
          <w:p w:rsidR="003B7F1D" w:rsidRPr="00BD27AC" w:rsidRDefault="003B7F1D" w:rsidP="0051537E">
            <w:pPr>
              <w:spacing w:line="240" w:lineRule="auto"/>
              <w:jc w:val="center"/>
              <w:rPr>
                <w:b/>
                <w:i/>
                <w:lang w:val="sr-Cyrl-BA"/>
              </w:rPr>
            </w:pPr>
            <w:r w:rsidRPr="006C7B50">
              <w:t>користи самостално или уз помоћ одраслих, доступне носиоце</w:t>
            </w:r>
            <w:r w:rsidRPr="006C7B50">
              <w:rPr>
                <w:spacing w:val="-16"/>
              </w:rPr>
              <w:t xml:space="preserve"> </w:t>
            </w:r>
            <w:r w:rsidRPr="006C7B50">
              <w:t>звука.</w:t>
            </w:r>
          </w:p>
        </w:tc>
      </w:tr>
    </w:tbl>
    <w:p w:rsidR="003B7F1D" w:rsidRDefault="003B7F1D" w:rsidP="003B7F1D">
      <w:pPr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3B7F1D" w:rsidRPr="00BD27AC" w:rsidRDefault="003B7F1D" w:rsidP="003B7F1D">
      <w:pPr>
        <w:rPr>
          <w:rFonts w:ascii="Calibri" w:hAnsi="Calibri"/>
          <w:b/>
          <w:color w:val="0070C0"/>
          <w:sz w:val="28"/>
          <w:szCs w:val="28"/>
          <w:lang w:val="sr-Cyrl-CS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5"/>
        <w:gridCol w:w="10113"/>
      </w:tblGrid>
      <w:tr w:rsidR="003B7F1D" w:rsidRPr="00BD27AC" w:rsidTr="0051537E">
        <w:tc>
          <w:tcPr>
            <w:tcW w:w="3945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lastRenderedPageBreak/>
              <w:t>ОБЛАСТ/ ТЕМА</w:t>
            </w:r>
          </w:p>
        </w:tc>
        <w:tc>
          <w:tcPr>
            <w:tcW w:w="10113" w:type="dxa"/>
            <w:vAlign w:val="center"/>
          </w:tcPr>
          <w:p w:rsidR="003B7F1D" w:rsidRPr="00BD27AC" w:rsidRDefault="003B7F1D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D27AC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3B7F1D" w:rsidRPr="00BD27AC" w:rsidTr="0051537E">
        <w:tc>
          <w:tcPr>
            <w:tcW w:w="3945" w:type="dxa"/>
            <w:vAlign w:val="center"/>
          </w:tcPr>
          <w:p w:rsidR="003B7F1D" w:rsidRPr="00B0666C" w:rsidRDefault="003B7F1D" w:rsidP="0051537E">
            <w:pPr>
              <w:spacing w:line="240" w:lineRule="auto"/>
            </w:pPr>
            <w:r w:rsidRPr="00B0666C">
              <w:t>СЛУШАЊЕ МУЗИКЕ</w:t>
            </w:r>
          </w:p>
          <w:p w:rsidR="003B7F1D" w:rsidRPr="00B0666C" w:rsidRDefault="003B7F1D" w:rsidP="0051537E">
            <w:pPr>
              <w:spacing w:line="240" w:lineRule="auto"/>
            </w:pPr>
            <w:r w:rsidRPr="00B0666C">
              <w:t>ИЗВОЂЕЊЕ МУЗИКЕ</w:t>
            </w:r>
          </w:p>
          <w:p w:rsidR="003B7F1D" w:rsidRPr="00BD27AC" w:rsidRDefault="003B7F1D" w:rsidP="0051537E">
            <w:pPr>
              <w:pStyle w:val="NoSpacing"/>
              <w:rPr>
                <w:b/>
                <w:color w:val="0070C0"/>
                <w:sz w:val="28"/>
                <w:szCs w:val="28"/>
              </w:rPr>
            </w:pPr>
            <w:r w:rsidRPr="00B0666C">
              <w:t>МУЗИЧКО СТВАРАЛАШТВО</w:t>
            </w:r>
          </w:p>
        </w:tc>
        <w:tc>
          <w:tcPr>
            <w:tcW w:w="10113" w:type="dxa"/>
          </w:tcPr>
          <w:p w:rsidR="003B7F1D" w:rsidRPr="00905966" w:rsidRDefault="003B7F1D" w:rsidP="0051537E">
            <w:pPr>
              <w:jc w:val="both"/>
            </w:pPr>
            <w:r w:rsidRPr="00177C36">
              <w:t xml:space="preserve">-Метода разговора; Рад на тексту; Демонстративна; Илустративна; Метода писаних радова; Учење путем открића; Дивергентно (стваралачко) учење; фронтални,групни, индивидуални, рад у пару; Тематска настава,тимска настава,истраживачки рад,ППТ,YouTube канал,употреба мобилног телефона или таблета </w:t>
            </w:r>
            <w:r>
              <w:t>,електронски и мултимедијални уџбеник.</w:t>
            </w:r>
          </w:p>
        </w:tc>
      </w:tr>
    </w:tbl>
    <w:p w:rsidR="003B7F1D" w:rsidRPr="001744FE" w:rsidRDefault="003B7F1D" w:rsidP="003B7F1D"/>
    <w:p w:rsidR="00861326" w:rsidRDefault="00861326"/>
    <w:sectPr w:rsidR="00861326" w:rsidSect="001744FE">
      <w:pgSz w:w="15840" w:h="12240" w:orient="landscape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B2D"/>
    <w:multiLevelType w:val="hybridMultilevel"/>
    <w:tmpl w:val="E306E80C"/>
    <w:lvl w:ilvl="0" w:tplc="ACD02898">
      <w:numFmt w:val="bullet"/>
      <w:lvlText w:val="–"/>
      <w:lvlJc w:val="left"/>
      <w:pPr>
        <w:ind w:left="105" w:hanging="105"/>
      </w:pPr>
      <w:rPr>
        <w:rFonts w:ascii="Times New Roman" w:eastAsia="Times New Roman" w:hAnsi="Times New Roman" w:cs="Times New Roman" w:hint="default"/>
        <w:spacing w:val="-15"/>
        <w:w w:val="100"/>
        <w:sz w:val="14"/>
        <w:szCs w:val="14"/>
      </w:rPr>
    </w:lvl>
    <w:lvl w:ilvl="1" w:tplc="C840C8AA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DF02EA34">
      <w:numFmt w:val="bullet"/>
      <w:lvlText w:val="•"/>
      <w:lvlJc w:val="left"/>
      <w:pPr>
        <w:ind w:left="918" w:hanging="105"/>
      </w:pPr>
      <w:rPr>
        <w:rFonts w:hint="default"/>
      </w:rPr>
    </w:lvl>
    <w:lvl w:ilvl="3" w:tplc="883AC466">
      <w:numFmt w:val="bullet"/>
      <w:lvlText w:val="•"/>
      <w:lvlJc w:val="left"/>
      <w:pPr>
        <w:ind w:left="1347" w:hanging="105"/>
      </w:pPr>
      <w:rPr>
        <w:rFonts w:hint="default"/>
      </w:rPr>
    </w:lvl>
    <w:lvl w:ilvl="4" w:tplc="F482A868">
      <w:numFmt w:val="bullet"/>
      <w:lvlText w:val="•"/>
      <w:lvlJc w:val="left"/>
      <w:pPr>
        <w:ind w:left="1777" w:hanging="105"/>
      </w:pPr>
      <w:rPr>
        <w:rFonts w:hint="default"/>
      </w:rPr>
    </w:lvl>
    <w:lvl w:ilvl="5" w:tplc="1A50F54A">
      <w:numFmt w:val="bullet"/>
      <w:lvlText w:val="•"/>
      <w:lvlJc w:val="left"/>
      <w:pPr>
        <w:ind w:left="2206" w:hanging="105"/>
      </w:pPr>
      <w:rPr>
        <w:rFonts w:hint="default"/>
      </w:rPr>
    </w:lvl>
    <w:lvl w:ilvl="6" w:tplc="D15C4A76">
      <w:numFmt w:val="bullet"/>
      <w:lvlText w:val="•"/>
      <w:lvlJc w:val="left"/>
      <w:pPr>
        <w:ind w:left="2635" w:hanging="105"/>
      </w:pPr>
      <w:rPr>
        <w:rFonts w:hint="default"/>
      </w:rPr>
    </w:lvl>
    <w:lvl w:ilvl="7" w:tplc="F9CEDE70">
      <w:numFmt w:val="bullet"/>
      <w:lvlText w:val="•"/>
      <w:lvlJc w:val="left"/>
      <w:pPr>
        <w:ind w:left="3064" w:hanging="105"/>
      </w:pPr>
      <w:rPr>
        <w:rFonts w:hint="default"/>
      </w:rPr>
    </w:lvl>
    <w:lvl w:ilvl="8" w:tplc="076645F4">
      <w:numFmt w:val="bullet"/>
      <w:lvlText w:val="•"/>
      <w:lvlJc w:val="left"/>
      <w:pPr>
        <w:ind w:left="3494" w:hanging="1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B7F1D"/>
    <w:rsid w:val="003B7F1D"/>
    <w:rsid w:val="0086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F1D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7F1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3B7F1D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rsid w:val="003B7F1D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customStyle="1" w:styleId="TableParagraph">
    <w:name w:val="Table Paragraph"/>
    <w:basedOn w:val="Normal"/>
    <w:uiPriority w:val="1"/>
    <w:qFormat/>
    <w:rsid w:val="003B7F1D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</dc:creator>
  <cp:keywords/>
  <dc:description/>
  <cp:lastModifiedBy>Suzana</cp:lastModifiedBy>
  <cp:revision>1</cp:revision>
  <dcterms:created xsi:type="dcterms:W3CDTF">2019-06-24T07:57:00Z</dcterms:created>
  <dcterms:modified xsi:type="dcterms:W3CDTF">2019-06-24T07:59:00Z</dcterms:modified>
</cp:coreProperties>
</file>